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75C" w:rsidRPr="009F7792" w:rsidRDefault="0039475C" w:rsidP="009F7792">
      <w:pPr>
        <w:spacing w:after="0" w:line="450" w:lineRule="atLeast"/>
        <w:jc w:val="center"/>
        <w:outlineLvl w:val="0"/>
        <w:rPr>
          <w:rFonts w:ascii="Times New Roman" w:hAnsi="Times New Roman" w:cs="Times New Roman"/>
          <w:b/>
          <w:bCs/>
          <w:kern w:val="36"/>
          <w:sz w:val="24"/>
          <w:szCs w:val="24"/>
          <w:lang w:eastAsia="ru-RU"/>
        </w:rPr>
      </w:pPr>
      <w:r w:rsidRPr="009F7792">
        <w:rPr>
          <w:rFonts w:ascii="Times New Roman" w:hAnsi="Times New Roman" w:cs="Times New Roman"/>
          <w:b/>
          <w:bCs/>
          <w:kern w:val="36"/>
          <w:sz w:val="24"/>
          <w:szCs w:val="24"/>
          <w:lang w:eastAsia="ru-RU"/>
        </w:rPr>
        <w:t>Исцеление от диабета (быстрый настрой)</w:t>
      </w:r>
    </w:p>
    <w:p w:rsidR="0039475C" w:rsidRPr="009F7792" w:rsidRDefault="0039475C" w:rsidP="003B350E">
      <w:pPr>
        <w:pStyle w:val="NormalWeb"/>
        <w:shd w:val="clear" w:color="auto" w:fill="FFFFFF"/>
        <w:spacing w:before="225" w:beforeAutospacing="0" w:line="480" w:lineRule="atLeast"/>
        <w:ind w:firstLine="450"/>
        <w:jc w:val="both"/>
      </w:pPr>
      <w:r w:rsidRPr="009F7792">
        <w:t>Господь вливает из Тонкого мира в поджелудочную железу Божественную энергию быстрого всестороннего развития. Все структуры поджелудочной железы Божественно возрождают свою новорожденную цельность, свое молодое, Божественно здоровое строение. Все структуры поджелудочной железы, которые вырабатывают инсулин, физиологически активизируются, усиливаются, работают всё более энергично, с гигантской скоростью возрождают свою новорожденную цельность, свое Богом созданное, молодое строение.</w:t>
      </w:r>
    </w:p>
    <w:p w:rsidR="0039475C" w:rsidRPr="009F7792" w:rsidRDefault="0039475C" w:rsidP="003B350E">
      <w:pPr>
        <w:pStyle w:val="NormalWeb"/>
        <w:shd w:val="clear" w:color="auto" w:fill="FFFFFF"/>
        <w:spacing w:before="225" w:beforeAutospacing="0" w:line="480" w:lineRule="atLeast"/>
        <w:ind w:firstLine="450"/>
        <w:jc w:val="both"/>
      </w:pPr>
      <w:r w:rsidRPr="009F7792">
        <w:t>Структуры поджелудочной железы, вырабатывающие инсулин, называются по автору Дангергансовыми островками. Эти структуры поджелудочной железы по воле Бога сейчас активизируются, физиологически усиливаются, вырабатывают все больше, все больше инcулина и полностью обеспечивают инсулином здоровую жизнь всего моего организма. Исчез диабет.</w:t>
      </w:r>
    </w:p>
    <w:p w:rsidR="0039475C" w:rsidRPr="009F7792" w:rsidRDefault="0039475C" w:rsidP="009F7792">
      <w:pPr>
        <w:pStyle w:val="NormalWeb"/>
        <w:shd w:val="clear" w:color="auto" w:fill="FFFFFF"/>
        <w:spacing w:before="225" w:beforeAutospacing="0" w:after="0" w:afterAutospacing="0" w:line="480" w:lineRule="atLeast"/>
        <w:ind w:firstLine="450"/>
        <w:jc w:val="both"/>
      </w:pPr>
      <w:r w:rsidRPr="009F7792">
        <w:t>Поджелудочная железа Божественно родилась сейчас абсолютно здоровой, идеально здоровой, физиологически энергичной, сильной. Вся область желудка и поджелудочной железы наполнилась прочным здоровым спокойствием, стала легкой-легкой, абсолютно невесомой. И я с яркостью молнии сейчас чувствую себя молодой (-ым), абсолютно здоровой (-ым), веселой (-ым), счастливой (-ым) красавицей (-цем), полной (-ым) здоровья и сил.</w:t>
      </w:r>
      <w:bookmarkStart w:id="0" w:name="_GoBack"/>
      <w:bookmarkEnd w:id="0"/>
    </w:p>
    <w:sectPr w:rsidR="0039475C" w:rsidRPr="009F7792" w:rsidSect="009F7792">
      <w:pgSz w:w="11906" w:h="16838"/>
      <w:pgMar w:top="89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350E"/>
    <w:rsid w:val="0039475C"/>
    <w:rsid w:val="003B350E"/>
    <w:rsid w:val="009F7792"/>
    <w:rsid w:val="00D26973"/>
    <w:rsid w:val="00E10790"/>
    <w:rsid w:val="00EF6B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973"/>
    <w:pPr>
      <w:spacing w:after="200" w:line="276" w:lineRule="auto"/>
    </w:pPr>
    <w:rPr>
      <w:rFonts w:cs="Calibri"/>
      <w:lang w:eastAsia="en-US"/>
    </w:rPr>
  </w:style>
  <w:style w:type="paragraph" w:styleId="Heading1">
    <w:name w:val="heading 1"/>
    <w:basedOn w:val="Normal"/>
    <w:link w:val="Heading1Char"/>
    <w:uiPriority w:val="99"/>
    <w:qFormat/>
    <w:rsid w:val="003B35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B350E"/>
    <w:rPr>
      <w:rFonts w:ascii="Times New Roman" w:hAnsi="Times New Roman" w:cs="Times New Roman"/>
      <w:b/>
      <w:bCs/>
      <w:kern w:val="36"/>
      <w:sz w:val="48"/>
      <w:szCs w:val="48"/>
      <w:lang w:eastAsia="ru-RU"/>
    </w:rPr>
  </w:style>
  <w:style w:type="character" w:customStyle="1" w:styleId="el-attviews">
    <w:name w:val="el-att__views"/>
    <w:basedOn w:val="DefaultParagraphFont"/>
    <w:uiPriority w:val="99"/>
    <w:rsid w:val="003B350E"/>
  </w:style>
  <w:style w:type="paragraph" w:styleId="NormalWeb">
    <w:name w:val="Normal (Web)"/>
    <w:basedOn w:val="Normal"/>
    <w:uiPriority w:val="99"/>
    <w:semiHidden/>
    <w:rsid w:val="003B35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40531761">
      <w:marLeft w:val="0"/>
      <w:marRight w:val="0"/>
      <w:marTop w:val="0"/>
      <w:marBottom w:val="0"/>
      <w:divBdr>
        <w:top w:val="none" w:sz="0" w:space="0" w:color="auto"/>
        <w:left w:val="none" w:sz="0" w:space="0" w:color="auto"/>
        <w:bottom w:val="none" w:sz="0" w:space="0" w:color="auto"/>
        <w:right w:val="none" w:sz="0" w:space="0" w:color="auto"/>
      </w:divBdr>
      <w:divsChild>
        <w:div w:id="940531764">
          <w:marLeft w:val="0"/>
          <w:marRight w:val="0"/>
          <w:marTop w:val="0"/>
          <w:marBottom w:val="225"/>
          <w:divBdr>
            <w:top w:val="none" w:sz="0" w:space="0" w:color="auto"/>
            <w:left w:val="none" w:sz="0" w:space="0" w:color="auto"/>
            <w:bottom w:val="none" w:sz="0" w:space="0" w:color="auto"/>
            <w:right w:val="none" w:sz="0" w:space="0" w:color="auto"/>
          </w:divBdr>
          <w:divsChild>
            <w:div w:id="9405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317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190</Words>
  <Characters>1087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Лилит</dc:creator>
  <cp:keywords/>
  <dc:description/>
  <cp:lastModifiedBy>Анастасия</cp:lastModifiedBy>
  <cp:revision>2</cp:revision>
  <dcterms:created xsi:type="dcterms:W3CDTF">2017-09-19T10:19:00Z</dcterms:created>
  <dcterms:modified xsi:type="dcterms:W3CDTF">2017-09-27T19:55:00Z</dcterms:modified>
</cp:coreProperties>
</file>